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 w:rsidTr="00870DE3">
        <w:trPr>
          <w:gridBefore w:val="1"/>
          <w:trHeight w:hRule="exact" w:val="1883"/>
          <w:jc w:val="center"/>
        </w:trPr>
        <w:tc>
          <w:tcPr>
            <w:tcW w:w="9072" w:type="dxa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870DE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FF2024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FF2024" w:rsidP="00FF2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140-П</w:t>
            </w:r>
          </w:p>
        </w:tc>
      </w:tr>
      <w:tr w:rsidR="00E15F3D" w:rsidTr="00870DE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jc w:val="center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D2D24" w:rsidRPr="005D2D24" w:rsidRDefault="005D2D24" w:rsidP="005D2D24">
      <w:pPr>
        <w:spacing w:before="480"/>
        <w:ind w:left="1077" w:right="1077"/>
        <w:jc w:val="center"/>
        <w:rPr>
          <w:b/>
          <w:sz w:val="28"/>
        </w:rPr>
      </w:pPr>
      <w:r w:rsidRPr="005D2D24">
        <w:rPr>
          <w:b/>
          <w:sz w:val="28"/>
        </w:rPr>
        <w:t xml:space="preserve">О внесении изменений в постановление </w:t>
      </w:r>
    </w:p>
    <w:p w:rsidR="00DF33FD" w:rsidRPr="003E3711" w:rsidRDefault="005D2D24" w:rsidP="005D2D24">
      <w:pPr>
        <w:spacing w:after="480"/>
        <w:ind w:left="709" w:right="707"/>
        <w:jc w:val="center"/>
        <w:rPr>
          <w:b/>
          <w:sz w:val="28"/>
        </w:rPr>
      </w:pPr>
      <w:r w:rsidRPr="005D2D24">
        <w:rPr>
          <w:b/>
          <w:sz w:val="28"/>
        </w:rPr>
        <w:t xml:space="preserve">Правительства Кировской области от </w:t>
      </w:r>
      <w:r w:rsidR="00A50A36">
        <w:rPr>
          <w:b/>
          <w:sz w:val="28"/>
        </w:rPr>
        <w:t>18.09.2012</w:t>
      </w:r>
      <w:r w:rsidRPr="005D2D24">
        <w:rPr>
          <w:b/>
          <w:sz w:val="28"/>
        </w:rPr>
        <w:t xml:space="preserve"> № </w:t>
      </w:r>
      <w:r w:rsidR="00A50A36">
        <w:rPr>
          <w:b/>
          <w:sz w:val="28"/>
        </w:rPr>
        <w:t>171/538</w:t>
      </w:r>
    </w:p>
    <w:p w:rsidR="0009137E" w:rsidRPr="0026122F" w:rsidRDefault="0009137E" w:rsidP="001C78DB">
      <w:pPr>
        <w:autoSpaceDE w:val="0"/>
        <w:autoSpaceDN w:val="0"/>
        <w:adjustRightInd w:val="0"/>
        <w:spacing w:line="312" w:lineRule="auto"/>
        <w:ind w:right="-143" w:firstLine="709"/>
        <w:jc w:val="both"/>
        <w:rPr>
          <w:spacing w:val="-4"/>
          <w:sz w:val="28"/>
          <w:szCs w:val="28"/>
        </w:rPr>
      </w:pPr>
      <w:r w:rsidRPr="0026122F">
        <w:rPr>
          <w:spacing w:val="-4"/>
          <w:sz w:val="28"/>
          <w:szCs w:val="28"/>
        </w:rPr>
        <w:t>В соответствии с постановлением Правительства Кировской области           от 04.09.2018 № 420-П «О внесении изменений в некоторые постановления Правительства Кировской области» Правительство Кировской области ПОСТАНОВЛЯЕТ:</w:t>
      </w:r>
    </w:p>
    <w:p w:rsidR="0009137E" w:rsidRPr="00A7458D" w:rsidRDefault="0009137E" w:rsidP="001C78DB">
      <w:pPr>
        <w:pStyle w:val="ConsPlusNormal"/>
        <w:spacing w:line="312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86FB8">
        <w:rPr>
          <w:rFonts w:ascii="Times New Roman" w:hAnsi="Times New Roman" w:cs="Times New Roman"/>
          <w:sz w:val="28"/>
          <w:szCs w:val="28"/>
        </w:rPr>
        <w:t xml:space="preserve">. </w:t>
      </w:r>
      <w:r w:rsidRPr="0009137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E0BD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09137E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Кировской области                            от 18.09.2012 № 171/538 «Об Административном </w:t>
      </w:r>
      <w:hyperlink r:id="rId7" w:history="1">
        <w:r w:rsidRPr="0009137E">
          <w:rPr>
            <w:rFonts w:ascii="Times New Roman" w:hAnsi="Times New Roman" w:cs="Times New Roman"/>
            <w:sz w:val="28"/>
            <w:szCs w:val="28"/>
          </w:rPr>
          <w:t>регламенте</w:t>
        </w:r>
      </w:hyperlink>
      <w:r w:rsidRPr="0009137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предоставлению информации о порядке предоставления жилищно-коммунальных услуг населению», утве</w:t>
      </w:r>
      <w:r w:rsidR="008E0BD4">
        <w:rPr>
          <w:rFonts w:ascii="Times New Roman" w:hAnsi="Times New Roman" w:cs="Times New Roman"/>
          <w:sz w:val="28"/>
          <w:szCs w:val="28"/>
        </w:rPr>
        <w:t>рдив изменения в Административном</w:t>
      </w:r>
      <w:r w:rsidRPr="0009137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E0BD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37E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  <w:r w:rsidRPr="00E561A0">
        <w:rPr>
          <w:sz w:val="28"/>
          <w:szCs w:val="28"/>
        </w:rPr>
        <w:t xml:space="preserve"> </w:t>
      </w:r>
      <w:r w:rsidRPr="0009137E">
        <w:rPr>
          <w:rFonts w:ascii="Times New Roman" w:hAnsi="Times New Roman" w:cs="Times New Roman"/>
          <w:sz w:val="28"/>
          <w:szCs w:val="28"/>
        </w:rPr>
        <w:t>услуги по предоставлению информации о порядке предоставления жилищно-коммунальных услуг населению согласно приложению.</w:t>
      </w:r>
    </w:p>
    <w:p w:rsidR="0009137E" w:rsidRDefault="0009137E" w:rsidP="001C78DB">
      <w:pPr>
        <w:tabs>
          <w:tab w:val="left" w:pos="0"/>
        </w:tabs>
        <w:spacing w:line="312" w:lineRule="auto"/>
        <w:ind w:right="-143" w:firstLine="720"/>
        <w:jc w:val="both"/>
        <w:rPr>
          <w:sz w:val="28"/>
          <w:szCs w:val="28"/>
        </w:rPr>
      </w:pPr>
      <w:r>
        <w:rPr>
          <w:sz w:val="28"/>
        </w:rPr>
        <w:t>2</w:t>
      </w:r>
      <w:r w:rsidRPr="005D2D24">
        <w:rPr>
          <w:sz w:val="28"/>
        </w:rPr>
        <w:t xml:space="preserve">. Настоящее постановление вступает в силу </w:t>
      </w:r>
      <w:r>
        <w:rPr>
          <w:sz w:val="28"/>
        </w:rPr>
        <w:t>через десять дней после</w:t>
      </w:r>
      <w:r w:rsidRPr="005D2D24">
        <w:rPr>
          <w:sz w:val="28"/>
        </w:rPr>
        <w:t xml:space="preserve"> его официального опубликования</w:t>
      </w:r>
      <w:r>
        <w:rPr>
          <w:sz w:val="28"/>
        </w:rPr>
        <w:t>.</w:t>
      </w:r>
    </w:p>
    <w:p w:rsidR="005D2D24" w:rsidRDefault="005D2D24" w:rsidP="0026122F">
      <w:pPr>
        <w:tabs>
          <w:tab w:val="left" w:pos="0"/>
        </w:tabs>
        <w:ind w:firstLine="720"/>
        <w:rPr>
          <w:sz w:val="72"/>
          <w:szCs w:val="72"/>
        </w:rPr>
      </w:pPr>
    </w:p>
    <w:p w:rsidR="005D2D24" w:rsidRDefault="005D2D24" w:rsidP="001C78DB">
      <w:pPr>
        <w:pStyle w:val="21"/>
        <w:spacing w:line="240" w:lineRule="auto"/>
        <w:ind w:right="-143" w:firstLine="0"/>
      </w:pPr>
      <w:bookmarkStart w:id="0" w:name="_GoBack"/>
      <w:bookmarkEnd w:id="0"/>
      <w:r>
        <w:t>Председател</w:t>
      </w:r>
      <w:r w:rsidR="00597551">
        <w:t>ь</w:t>
      </w:r>
      <w:r>
        <w:t xml:space="preserve"> Правительства</w:t>
      </w:r>
    </w:p>
    <w:p w:rsidR="005D2D24" w:rsidRDefault="00255906" w:rsidP="001C78DB">
      <w:pPr>
        <w:pStyle w:val="21"/>
        <w:tabs>
          <w:tab w:val="left" w:pos="7230"/>
        </w:tabs>
        <w:spacing w:line="240" w:lineRule="auto"/>
        <w:ind w:right="-143" w:firstLine="0"/>
      </w:pPr>
      <w:r>
        <w:t>Кировской области</w:t>
      </w:r>
      <w:r w:rsidR="00FF2024">
        <w:t xml:space="preserve"> </w:t>
      </w:r>
      <w:r w:rsidR="009940E4">
        <w:t xml:space="preserve"> </w:t>
      </w:r>
      <w:r>
        <w:t xml:space="preserve">  </w:t>
      </w:r>
      <w:r w:rsidR="00FF2024">
        <w:t>А.А. Чурин</w:t>
      </w:r>
    </w:p>
    <w:sectPr w:rsidR="005D2D24" w:rsidSect="00D9479C">
      <w:headerReference w:type="even" r:id="rId8"/>
      <w:headerReference w:type="default" r:id="rId9"/>
      <w:headerReference w:type="first" r:id="rId10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97" w:rsidRDefault="002B3B97" w:rsidP="008D41EA">
      <w:pPr>
        <w:pStyle w:val="10"/>
      </w:pPr>
      <w:r>
        <w:separator/>
      </w:r>
    </w:p>
  </w:endnote>
  <w:endnote w:type="continuationSeparator" w:id="0">
    <w:p w:rsidR="002B3B97" w:rsidRDefault="002B3B9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97" w:rsidRDefault="002B3B97" w:rsidP="008D41EA">
      <w:pPr>
        <w:pStyle w:val="10"/>
      </w:pPr>
      <w:r>
        <w:separator/>
      </w:r>
    </w:p>
  </w:footnote>
  <w:footnote w:type="continuationSeparator" w:id="0">
    <w:p w:rsidR="002B3B97" w:rsidRDefault="002B3B9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A92D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A92D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2024">
      <w:rPr>
        <w:rStyle w:val="a5"/>
        <w:noProof/>
      </w:rPr>
      <w:t>3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981CF8">
    <w:pPr>
      <w:pStyle w:val="a3"/>
      <w:jc w:val="center"/>
    </w:pPr>
    <w:r>
      <w:rPr>
        <w:noProof/>
      </w:rPr>
      <w:drawing>
        <wp:inline distT="0" distB="0" distL="0" distR="0" wp14:anchorId="49EFAD1F" wp14:editId="0AD1527C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2565"/>
    <w:rsid w:val="0001459B"/>
    <w:rsid w:val="00016F05"/>
    <w:rsid w:val="000620FE"/>
    <w:rsid w:val="00073FD8"/>
    <w:rsid w:val="00083788"/>
    <w:rsid w:val="00084D55"/>
    <w:rsid w:val="00087730"/>
    <w:rsid w:val="00087C1E"/>
    <w:rsid w:val="0009137E"/>
    <w:rsid w:val="00095610"/>
    <w:rsid w:val="000A3446"/>
    <w:rsid w:val="000B42DE"/>
    <w:rsid w:val="000D4FB6"/>
    <w:rsid w:val="00104163"/>
    <w:rsid w:val="00120C67"/>
    <w:rsid w:val="00134997"/>
    <w:rsid w:val="00160198"/>
    <w:rsid w:val="00184A6E"/>
    <w:rsid w:val="00193D4C"/>
    <w:rsid w:val="001B0A0E"/>
    <w:rsid w:val="001B4289"/>
    <w:rsid w:val="001C227A"/>
    <w:rsid w:val="001C698B"/>
    <w:rsid w:val="001C78DB"/>
    <w:rsid w:val="001D031A"/>
    <w:rsid w:val="001D6120"/>
    <w:rsid w:val="001E77F6"/>
    <w:rsid w:val="00220A40"/>
    <w:rsid w:val="002343EB"/>
    <w:rsid w:val="00234F5C"/>
    <w:rsid w:val="0023613C"/>
    <w:rsid w:val="0023644A"/>
    <w:rsid w:val="002368A4"/>
    <w:rsid w:val="002448BE"/>
    <w:rsid w:val="00245914"/>
    <w:rsid w:val="002535AA"/>
    <w:rsid w:val="00255906"/>
    <w:rsid w:val="00256541"/>
    <w:rsid w:val="0026122F"/>
    <w:rsid w:val="00262EDF"/>
    <w:rsid w:val="0026431F"/>
    <w:rsid w:val="00271FEB"/>
    <w:rsid w:val="002744D1"/>
    <w:rsid w:val="0027545B"/>
    <w:rsid w:val="00291DE6"/>
    <w:rsid w:val="002A2039"/>
    <w:rsid w:val="002A7EC9"/>
    <w:rsid w:val="002B3B97"/>
    <w:rsid w:val="002B674B"/>
    <w:rsid w:val="002C6D58"/>
    <w:rsid w:val="002D7621"/>
    <w:rsid w:val="002E19CF"/>
    <w:rsid w:val="002E21E0"/>
    <w:rsid w:val="002E4D9C"/>
    <w:rsid w:val="002E5F8D"/>
    <w:rsid w:val="002F6331"/>
    <w:rsid w:val="00304ADD"/>
    <w:rsid w:val="00310754"/>
    <w:rsid w:val="0032412F"/>
    <w:rsid w:val="00325EB5"/>
    <w:rsid w:val="00333D96"/>
    <w:rsid w:val="00335D09"/>
    <w:rsid w:val="00335E66"/>
    <w:rsid w:val="00344648"/>
    <w:rsid w:val="003567D8"/>
    <w:rsid w:val="00366945"/>
    <w:rsid w:val="00366F65"/>
    <w:rsid w:val="00372E60"/>
    <w:rsid w:val="00374069"/>
    <w:rsid w:val="00391C4C"/>
    <w:rsid w:val="003B530D"/>
    <w:rsid w:val="003C585B"/>
    <w:rsid w:val="003C5F9F"/>
    <w:rsid w:val="003D13C4"/>
    <w:rsid w:val="003D47FA"/>
    <w:rsid w:val="003E3ECA"/>
    <w:rsid w:val="003F0262"/>
    <w:rsid w:val="00406460"/>
    <w:rsid w:val="00416464"/>
    <w:rsid w:val="00424899"/>
    <w:rsid w:val="00432A1E"/>
    <w:rsid w:val="00432A5A"/>
    <w:rsid w:val="004437D7"/>
    <w:rsid w:val="0044509A"/>
    <w:rsid w:val="00457EF9"/>
    <w:rsid w:val="004643DA"/>
    <w:rsid w:val="004673BF"/>
    <w:rsid w:val="00474955"/>
    <w:rsid w:val="00480C61"/>
    <w:rsid w:val="0048548E"/>
    <w:rsid w:val="004875C1"/>
    <w:rsid w:val="0049006B"/>
    <w:rsid w:val="00491CE7"/>
    <w:rsid w:val="00491EAF"/>
    <w:rsid w:val="00492DF8"/>
    <w:rsid w:val="00496AB1"/>
    <w:rsid w:val="004B6CB8"/>
    <w:rsid w:val="004C0AA5"/>
    <w:rsid w:val="004C3F6F"/>
    <w:rsid w:val="004F5EFD"/>
    <w:rsid w:val="00500C8B"/>
    <w:rsid w:val="00520FD8"/>
    <w:rsid w:val="00540C11"/>
    <w:rsid w:val="00546D55"/>
    <w:rsid w:val="0055297D"/>
    <w:rsid w:val="00587F45"/>
    <w:rsid w:val="0059387E"/>
    <w:rsid w:val="00597551"/>
    <w:rsid w:val="005A1E54"/>
    <w:rsid w:val="005A3087"/>
    <w:rsid w:val="005B1B71"/>
    <w:rsid w:val="005D2BD6"/>
    <w:rsid w:val="005D2D24"/>
    <w:rsid w:val="005E4B10"/>
    <w:rsid w:val="00631559"/>
    <w:rsid w:val="00641951"/>
    <w:rsid w:val="00643806"/>
    <w:rsid w:val="00651AB6"/>
    <w:rsid w:val="00652F56"/>
    <w:rsid w:val="00662912"/>
    <w:rsid w:val="006919E7"/>
    <w:rsid w:val="00697272"/>
    <w:rsid w:val="0069771F"/>
    <w:rsid w:val="006A3FDE"/>
    <w:rsid w:val="006A4112"/>
    <w:rsid w:val="006B5453"/>
    <w:rsid w:val="006B718C"/>
    <w:rsid w:val="006C28F5"/>
    <w:rsid w:val="006C68A2"/>
    <w:rsid w:val="006D01FE"/>
    <w:rsid w:val="006E37A8"/>
    <w:rsid w:val="006F6A80"/>
    <w:rsid w:val="007021F5"/>
    <w:rsid w:val="007047A4"/>
    <w:rsid w:val="0074232B"/>
    <w:rsid w:val="0074679A"/>
    <w:rsid w:val="00752F04"/>
    <w:rsid w:val="00762150"/>
    <w:rsid w:val="00766E91"/>
    <w:rsid w:val="007836B9"/>
    <w:rsid w:val="00787D1B"/>
    <w:rsid w:val="007903B3"/>
    <w:rsid w:val="007908B7"/>
    <w:rsid w:val="00791B14"/>
    <w:rsid w:val="007923B5"/>
    <w:rsid w:val="0079266C"/>
    <w:rsid w:val="00797CDA"/>
    <w:rsid w:val="007A6FE9"/>
    <w:rsid w:val="007B3D69"/>
    <w:rsid w:val="007B73B4"/>
    <w:rsid w:val="007F35A9"/>
    <w:rsid w:val="007F5C41"/>
    <w:rsid w:val="00820468"/>
    <w:rsid w:val="00821673"/>
    <w:rsid w:val="00823A37"/>
    <w:rsid w:val="00836400"/>
    <w:rsid w:val="00870DE3"/>
    <w:rsid w:val="008728D4"/>
    <w:rsid w:val="008853F5"/>
    <w:rsid w:val="00894122"/>
    <w:rsid w:val="008961F0"/>
    <w:rsid w:val="008A15ED"/>
    <w:rsid w:val="008A5236"/>
    <w:rsid w:val="008B4282"/>
    <w:rsid w:val="008B577D"/>
    <w:rsid w:val="008D3A66"/>
    <w:rsid w:val="008D41EA"/>
    <w:rsid w:val="008E0BD4"/>
    <w:rsid w:val="008F3AF3"/>
    <w:rsid w:val="009008B4"/>
    <w:rsid w:val="00900AEA"/>
    <w:rsid w:val="00916631"/>
    <w:rsid w:val="00921260"/>
    <w:rsid w:val="0092179D"/>
    <w:rsid w:val="00922A01"/>
    <w:rsid w:val="009252C7"/>
    <w:rsid w:val="00926BDF"/>
    <w:rsid w:val="00956DCB"/>
    <w:rsid w:val="0096108C"/>
    <w:rsid w:val="00976206"/>
    <w:rsid w:val="00981CF8"/>
    <w:rsid w:val="009940E4"/>
    <w:rsid w:val="009971C1"/>
    <w:rsid w:val="009B78D7"/>
    <w:rsid w:val="009C6203"/>
    <w:rsid w:val="009D1EAB"/>
    <w:rsid w:val="009E1A0E"/>
    <w:rsid w:val="009E7B65"/>
    <w:rsid w:val="009F5070"/>
    <w:rsid w:val="009F6A10"/>
    <w:rsid w:val="00A17461"/>
    <w:rsid w:val="00A20D00"/>
    <w:rsid w:val="00A50A36"/>
    <w:rsid w:val="00A51EF1"/>
    <w:rsid w:val="00A52537"/>
    <w:rsid w:val="00A673AF"/>
    <w:rsid w:val="00A7015D"/>
    <w:rsid w:val="00A70E81"/>
    <w:rsid w:val="00A92D68"/>
    <w:rsid w:val="00AA14EB"/>
    <w:rsid w:val="00AA2751"/>
    <w:rsid w:val="00AC6C5C"/>
    <w:rsid w:val="00AC6D24"/>
    <w:rsid w:val="00AD41DF"/>
    <w:rsid w:val="00AD5201"/>
    <w:rsid w:val="00AE6303"/>
    <w:rsid w:val="00B112BF"/>
    <w:rsid w:val="00B16472"/>
    <w:rsid w:val="00B21CEF"/>
    <w:rsid w:val="00B34C4B"/>
    <w:rsid w:val="00B40169"/>
    <w:rsid w:val="00B5221C"/>
    <w:rsid w:val="00B823DA"/>
    <w:rsid w:val="00B84EF2"/>
    <w:rsid w:val="00B85C8D"/>
    <w:rsid w:val="00B90B1E"/>
    <w:rsid w:val="00BB6773"/>
    <w:rsid w:val="00BC750D"/>
    <w:rsid w:val="00BD0B45"/>
    <w:rsid w:val="00BD722E"/>
    <w:rsid w:val="00BE0719"/>
    <w:rsid w:val="00BE5117"/>
    <w:rsid w:val="00BF30F1"/>
    <w:rsid w:val="00C03C13"/>
    <w:rsid w:val="00C105D2"/>
    <w:rsid w:val="00C17E9B"/>
    <w:rsid w:val="00C33890"/>
    <w:rsid w:val="00C347C8"/>
    <w:rsid w:val="00C366A4"/>
    <w:rsid w:val="00C63201"/>
    <w:rsid w:val="00C747B8"/>
    <w:rsid w:val="00C86C2C"/>
    <w:rsid w:val="00CA15A9"/>
    <w:rsid w:val="00CB6B9F"/>
    <w:rsid w:val="00CC36C3"/>
    <w:rsid w:val="00CC3BAD"/>
    <w:rsid w:val="00CE04DA"/>
    <w:rsid w:val="00CE461E"/>
    <w:rsid w:val="00CF7234"/>
    <w:rsid w:val="00D02011"/>
    <w:rsid w:val="00D022B9"/>
    <w:rsid w:val="00D06667"/>
    <w:rsid w:val="00D1646C"/>
    <w:rsid w:val="00D20AE6"/>
    <w:rsid w:val="00D3039E"/>
    <w:rsid w:val="00D34939"/>
    <w:rsid w:val="00D37C5C"/>
    <w:rsid w:val="00D50105"/>
    <w:rsid w:val="00D52ED8"/>
    <w:rsid w:val="00D74D63"/>
    <w:rsid w:val="00D93464"/>
    <w:rsid w:val="00D9479C"/>
    <w:rsid w:val="00DA3AE2"/>
    <w:rsid w:val="00DD2746"/>
    <w:rsid w:val="00DE4E04"/>
    <w:rsid w:val="00DE5794"/>
    <w:rsid w:val="00DF33FD"/>
    <w:rsid w:val="00E12A2C"/>
    <w:rsid w:val="00E15BAD"/>
    <w:rsid w:val="00E15F3D"/>
    <w:rsid w:val="00E377E8"/>
    <w:rsid w:val="00E561A0"/>
    <w:rsid w:val="00E61236"/>
    <w:rsid w:val="00E723F7"/>
    <w:rsid w:val="00E81F9A"/>
    <w:rsid w:val="00EA2205"/>
    <w:rsid w:val="00EA6A54"/>
    <w:rsid w:val="00EA7785"/>
    <w:rsid w:val="00EC478A"/>
    <w:rsid w:val="00ED0F1B"/>
    <w:rsid w:val="00ED13E0"/>
    <w:rsid w:val="00EE1942"/>
    <w:rsid w:val="00EE7779"/>
    <w:rsid w:val="00EF02F9"/>
    <w:rsid w:val="00EF1E56"/>
    <w:rsid w:val="00EF7291"/>
    <w:rsid w:val="00EF741E"/>
    <w:rsid w:val="00F300A8"/>
    <w:rsid w:val="00F60E91"/>
    <w:rsid w:val="00F6156D"/>
    <w:rsid w:val="00F6386D"/>
    <w:rsid w:val="00F6681A"/>
    <w:rsid w:val="00F71E8E"/>
    <w:rsid w:val="00F72045"/>
    <w:rsid w:val="00F83B03"/>
    <w:rsid w:val="00F85B0C"/>
    <w:rsid w:val="00FA08EE"/>
    <w:rsid w:val="00FA1F65"/>
    <w:rsid w:val="00FB55C4"/>
    <w:rsid w:val="00FC05AE"/>
    <w:rsid w:val="00FD0526"/>
    <w:rsid w:val="00FD2761"/>
    <w:rsid w:val="00FD75BA"/>
    <w:rsid w:val="00FF159F"/>
    <w:rsid w:val="00FF2024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400"/>
  </w:style>
  <w:style w:type="paragraph" w:styleId="1">
    <w:name w:val="heading 1"/>
    <w:basedOn w:val="a"/>
    <w:next w:val="a"/>
    <w:qFormat/>
    <w:rsid w:val="00CE04D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5D2D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04D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E04D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E04DA"/>
  </w:style>
  <w:style w:type="paragraph" w:customStyle="1" w:styleId="a6">
    <w:name w:val="краткое содержание"/>
    <w:basedOn w:val="a"/>
    <w:next w:val="a"/>
    <w:rsid w:val="00CE04D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E04DA"/>
    <w:pPr>
      <w:ind w:left="-1134"/>
    </w:pPr>
    <w:rPr>
      <w:sz w:val="12"/>
    </w:rPr>
  </w:style>
  <w:style w:type="paragraph" w:customStyle="1" w:styleId="11">
    <w:name w:val="ВК1"/>
    <w:basedOn w:val="a3"/>
    <w:rsid w:val="00CE04D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E04D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E04D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character" w:customStyle="1" w:styleId="20">
    <w:name w:val="Заголовок 2 Знак"/>
    <w:link w:val="2"/>
    <w:semiHidden/>
    <w:rsid w:val="005D2D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5D2D24"/>
    <w:pPr>
      <w:spacing w:line="360" w:lineRule="exact"/>
      <w:ind w:firstLine="885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5D2D24"/>
    <w:rPr>
      <w:sz w:val="28"/>
      <w:szCs w:val="24"/>
    </w:rPr>
  </w:style>
  <w:style w:type="paragraph" w:customStyle="1" w:styleId="Aacao1cionooiii">
    <w:name w:val="Aacao1 c ionooiii"/>
    <w:basedOn w:val="a"/>
    <w:rsid w:val="005D2D24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List Paragraph"/>
    <w:basedOn w:val="a"/>
    <w:uiPriority w:val="34"/>
    <w:qFormat/>
    <w:rsid w:val="00366945"/>
    <w:pPr>
      <w:ind w:left="720"/>
      <w:contextualSpacing/>
    </w:pPr>
  </w:style>
  <w:style w:type="paragraph" w:customStyle="1" w:styleId="ConsPlusNormal">
    <w:name w:val="ConsPlusNormal"/>
    <w:rsid w:val="000913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Hyperlink"/>
    <w:basedOn w:val="a0"/>
    <w:rsid w:val="001C69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ECA812A5A9561A8B7DB81EC46C1DCC08A799AB50F090180EE0D84BFB66F5813CAB77E4AC07FC37493B2FsD43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1171</CharactersWithSpaces>
  <SharedDoc>false</SharedDoc>
  <HLinks>
    <vt:vector size="54" baseType="variant">
      <vt:variant>
        <vt:i4>6226004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consultantplus://offline/ref=1BECA812A5A9561A8B7DB81EC46C1DCC08A799AB50F090180EE0D84BFB66F5813CAB77E4AC07FC37493B2EsD45O</vt:lpwstr>
      </vt:variant>
      <vt:variant>
        <vt:lpwstr/>
      </vt:variant>
      <vt:variant>
        <vt:i4>6226005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consultantplus://offline/ref=1BECA812A5A9561A8B7DB81EC46C1DCC08A799AB50F090180EE0D84BFB66F5813CAB77E4AC07FC37493B2EsD44O</vt:lpwstr>
      </vt:variant>
      <vt:variant>
        <vt:lpwstr/>
      </vt:variant>
      <vt:variant>
        <vt:i4>6226001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consultantplus://offline/ref=1BECA812A5A9561A8B7DB81EC46C1DCC08A799AB50F090180EE0D84BFB66F5813CAB77E4AC07FC37493B2FsD43O</vt:lpwstr>
      </vt:variant>
      <vt:variant>
        <vt:lpwstr/>
      </vt:variant>
      <vt:variant>
        <vt:i4>6226010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consultantplus://offline/ref=1BECA812A5A9561A8B7DB81EC46C1DCC08A799AB5FF197150BE0D84BFB66F5813CAB77E4AC07FC37493B27sD43O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consultantplus://offline/ref=5B443EE5F7A0ADF6CA16EAD16EF3546A0D40D55121E4C1A45B0D371D985EBE0D0F97B219CED4DCE18DC410C044j5P</vt:lpwstr>
      </vt:variant>
      <vt:variant>
        <vt:lpwstr/>
      </vt:variant>
      <vt:variant>
        <vt:i4>4063333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consultantplus://offline/ref=5B443EE5F7A0ADF6CA16F4DC789F08630C498F5920E3C8FA045E314AC70EB8584FD7B44C8D90D1E748jBP</vt:lpwstr>
      </vt:variant>
      <vt:variant>
        <vt:lpwstr/>
      </vt:variant>
      <vt:variant>
        <vt:i4>4063287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consultantplus://offline/ref=5B443EE5F7A0ADF6CA16F4DC789F08630F438A5A24E6C8FA045E314AC70EB8584FD7B44C8D90D1E248jDP</vt:lpwstr>
      </vt:variant>
      <vt:variant>
        <vt:lpwstr/>
      </vt:variant>
      <vt:variant>
        <vt:i4>4063290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consultantplus://offline/ref=5B443EE5F7A0ADF6CA16F4DC789F08630F4B8A5923ECC8FA045E314AC70EB8584FD7B44C8D90D1E948j9P</vt:lpwstr>
      </vt:variant>
      <vt:variant>
        <vt:lpwstr/>
      </vt:variant>
      <vt:variant>
        <vt:i4>983134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consultantplus://offline/ref=BE703185AB8FE8888D8F122BF6006DDE4A1FF99D6AA5B99B5DFC61EE02N8W3I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33</cp:revision>
  <cp:lastPrinted>2019-02-06T12:25:00Z</cp:lastPrinted>
  <dcterms:created xsi:type="dcterms:W3CDTF">2018-01-16T07:06:00Z</dcterms:created>
  <dcterms:modified xsi:type="dcterms:W3CDTF">2019-04-05T12:24:00Z</dcterms:modified>
</cp:coreProperties>
</file>